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C5E93" w14:textId="413361C2" w:rsidR="00DB7B0D" w:rsidRPr="009D144C" w:rsidRDefault="00075784" w:rsidP="004151EA">
      <w:pPr>
        <w:pBdr>
          <w:top w:val="single" w:sz="4" w:space="1" w:color="auto"/>
          <w:left w:val="single" w:sz="4" w:space="1" w:color="auto"/>
          <w:bottom w:val="single" w:sz="4" w:space="1" w:color="auto"/>
          <w:right w:val="single" w:sz="4" w:space="1" w:color="auto"/>
        </w:pBdr>
        <w:rPr>
          <w:rFonts w:ascii="Calibri" w:hAnsi="Calibri"/>
          <w:sz w:val="20"/>
          <w:szCs w:val="20"/>
          <w:lang w:val="fr-CA"/>
        </w:rPr>
      </w:pPr>
      <w:bookmarkStart w:id="0" w:name="_GoBack"/>
      <w:bookmarkEnd w:id="0"/>
      <w:r w:rsidRPr="009D144C">
        <w:rPr>
          <w:rFonts w:ascii="Calibri" w:hAnsi="Calibri"/>
          <w:sz w:val="20"/>
          <w:szCs w:val="20"/>
          <w:lang w:val="fr-CA"/>
        </w:rPr>
        <w:t xml:space="preserve">Nom :   </w:t>
      </w:r>
      <w:r w:rsidR="00C9675D" w:rsidRPr="009D144C">
        <w:rPr>
          <w:rFonts w:ascii="Calibri" w:hAnsi="Calibri"/>
          <w:sz w:val="20"/>
          <w:szCs w:val="20"/>
          <w:lang w:val="fr-CA"/>
        </w:rPr>
        <w:t xml:space="preserve">                                                                  </w:t>
      </w:r>
      <w:r w:rsidRPr="009D144C">
        <w:rPr>
          <w:rFonts w:ascii="Calibri" w:hAnsi="Calibri"/>
          <w:sz w:val="20"/>
          <w:szCs w:val="20"/>
          <w:lang w:val="fr-CA"/>
        </w:rPr>
        <w:t xml:space="preserve">       Groupe : </w:t>
      </w:r>
      <w:r w:rsidR="004151EA">
        <w:rPr>
          <w:rFonts w:ascii="Calibri" w:hAnsi="Calibri"/>
          <w:sz w:val="20"/>
          <w:szCs w:val="20"/>
          <w:lang w:val="fr-CA"/>
        </w:rPr>
        <w:t xml:space="preserve">                                  Pour le</w:t>
      </w:r>
    </w:p>
    <w:p w14:paraId="616C5E94" w14:textId="77777777" w:rsidR="00C9675D" w:rsidRPr="009D144C" w:rsidRDefault="00C9675D" w:rsidP="00C9675D">
      <w:pPr>
        <w:pStyle w:val="Paragraphedeliste"/>
        <w:rPr>
          <w:rFonts w:ascii="Calibri" w:hAnsi="Calibri"/>
          <w:sz w:val="20"/>
          <w:szCs w:val="20"/>
          <w:lang w:val="fr-CA"/>
        </w:rPr>
      </w:pPr>
    </w:p>
    <w:p w14:paraId="616C5E95" w14:textId="77777777" w:rsidR="00075784" w:rsidRPr="009D144C" w:rsidRDefault="00EC0C74" w:rsidP="00C9675D">
      <w:pPr>
        <w:ind w:left="2880" w:firstLine="720"/>
        <w:rPr>
          <w:rFonts w:ascii="Calibri" w:hAnsi="Calibri"/>
          <w:b/>
          <w:sz w:val="20"/>
          <w:szCs w:val="20"/>
          <w:lang w:val="fr-CA"/>
        </w:rPr>
      </w:pPr>
      <w:r>
        <w:rPr>
          <w:rFonts w:ascii="Calibri" w:hAnsi="Calibri"/>
          <w:sz w:val="20"/>
          <w:szCs w:val="20"/>
          <w:lang w:val="fr-CA"/>
        </w:rPr>
        <w:t xml:space="preserve">      </w:t>
      </w:r>
      <w:r w:rsidR="00C9675D" w:rsidRPr="009D144C">
        <w:rPr>
          <w:rFonts w:ascii="Calibri" w:hAnsi="Calibri"/>
          <w:sz w:val="20"/>
          <w:szCs w:val="20"/>
          <w:lang w:val="fr-CA"/>
        </w:rPr>
        <w:t xml:space="preserve">    </w:t>
      </w:r>
      <w:r w:rsidR="00DB7B0D" w:rsidRPr="009D144C">
        <w:rPr>
          <w:rFonts w:ascii="Calibri" w:hAnsi="Calibri"/>
          <w:b/>
          <w:sz w:val="20"/>
          <w:szCs w:val="20"/>
          <w:lang w:val="fr-CA"/>
        </w:rPr>
        <w:t>À LIRE</w:t>
      </w:r>
      <w:r w:rsidR="007B19A3" w:rsidRPr="009D144C">
        <w:rPr>
          <w:rFonts w:ascii="Calibri" w:hAnsi="Calibri"/>
          <w:b/>
          <w:sz w:val="20"/>
          <w:szCs w:val="20"/>
          <w:lang w:val="fr-CA"/>
        </w:rPr>
        <w:t xml:space="preserve"> ET À SIGNER</w:t>
      </w:r>
      <w:r w:rsidR="00C9675D" w:rsidRPr="009D144C">
        <w:rPr>
          <w:rFonts w:ascii="Calibri" w:hAnsi="Calibri"/>
          <w:b/>
          <w:sz w:val="20"/>
          <w:szCs w:val="20"/>
          <w:lang w:val="fr-CA"/>
        </w:rPr>
        <w:t xml:space="preserve"> SVP</w:t>
      </w:r>
      <w:r w:rsidR="00DB7B0D" w:rsidRPr="009D144C">
        <w:rPr>
          <w:rFonts w:ascii="Calibri" w:hAnsi="Calibri"/>
          <w:b/>
          <w:sz w:val="20"/>
          <w:szCs w:val="20"/>
          <w:lang w:val="fr-CA"/>
        </w:rPr>
        <w:t xml:space="preserve"> !</w:t>
      </w:r>
    </w:p>
    <w:p w14:paraId="616C5E96" w14:textId="77777777" w:rsidR="00075784" w:rsidRPr="009D144C" w:rsidRDefault="00075784" w:rsidP="00075784">
      <w:pPr>
        <w:jc w:val="center"/>
        <w:rPr>
          <w:rFonts w:ascii="Calibri" w:hAnsi="Calibri"/>
          <w:sz w:val="20"/>
          <w:szCs w:val="20"/>
          <w:lang w:val="fr-CA"/>
        </w:rPr>
      </w:pPr>
      <w:r w:rsidRPr="009D144C">
        <w:rPr>
          <w:rFonts w:ascii="Calibri" w:hAnsi="Calibri"/>
          <w:sz w:val="20"/>
          <w:szCs w:val="20"/>
          <w:lang w:val="fr-CA"/>
        </w:rPr>
        <w:t>Enseignant : M. Cabeceiras</w:t>
      </w:r>
    </w:p>
    <w:p w14:paraId="616C5E97" w14:textId="77777777" w:rsidR="002B4E24" w:rsidRPr="009D144C" w:rsidRDefault="004A71FB" w:rsidP="00075784">
      <w:pPr>
        <w:jc w:val="center"/>
        <w:rPr>
          <w:rFonts w:ascii="Calibri" w:hAnsi="Calibri"/>
          <w:b/>
          <w:sz w:val="20"/>
          <w:szCs w:val="20"/>
          <w:lang w:val="fr-CA"/>
        </w:rPr>
      </w:pPr>
      <w:r w:rsidRPr="009D144C">
        <w:rPr>
          <w:rFonts w:ascii="Calibri" w:hAnsi="Calibri"/>
          <w:b/>
          <w:sz w:val="20"/>
          <w:szCs w:val="20"/>
          <w:lang w:val="fr-CA"/>
        </w:rPr>
        <w:t>Éthique et culture religieuse</w:t>
      </w:r>
    </w:p>
    <w:p w14:paraId="616C5E98" w14:textId="77777777" w:rsidR="000F03A7" w:rsidRPr="009D144C" w:rsidRDefault="000F03A7" w:rsidP="00075784">
      <w:pPr>
        <w:jc w:val="center"/>
        <w:rPr>
          <w:rFonts w:ascii="Calibri" w:hAnsi="Calibri"/>
          <w:sz w:val="20"/>
          <w:szCs w:val="20"/>
          <w:lang w:val="fr-CA"/>
        </w:rPr>
      </w:pPr>
      <w:r w:rsidRPr="009D144C">
        <w:rPr>
          <w:rFonts w:ascii="Calibri" w:hAnsi="Calibri"/>
          <w:sz w:val="20"/>
          <w:szCs w:val="20"/>
          <w:lang w:val="fr-CA"/>
        </w:rPr>
        <w:t xml:space="preserve">Courriel : </w:t>
      </w:r>
      <w:hyperlink r:id="rId7" w:history="1">
        <w:r w:rsidRPr="009D144C">
          <w:rPr>
            <w:rStyle w:val="Lienhypertexte"/>
            <w:rFonts w:ascii="Calibri" w:hAnsi="Calibri"/>
            <w:sz w:val="20"/>
            <w:szCs w:val="20"/>
            <w:u w:val="none"/>
            <w:lang w:val="fr-CA"/>
          </w:rPr>
          <w:t>kcabeceiras@wqsb.qc.ca</w:t>
        </w:r>
      </w:hyperlink>
    </w:p>
    <w:p w14:paraId="616C5E99" w14:textId="724CC0D7" w:rsidR="000F03A7" w:rsidRPr="009D144C" w:rsidRDefault="000F03A7" w:rsidP="00075784">
      <w:pPr>
        <w:jc w:val="center"/>
        <w:rPr>
          <w:rFonts w:ascii="Calibri" w:hAnsi="Calibri"/>
          <w:sz w:val="20"/>
          <w:szCs w:val="20"/>
          <w:lang w:val="fr-CA"/>
        </w:rPr>
      </w:pPr>
      <w:r w:rsidRPr="009D144C">
        <w:rPr>
          <w:rFonts w:ascii="Calibri" w:hAnsi="Calibri"/>
          <w:sz w:val="20"/>
          <w:szCs w:val="20"/>
          <w:lang w:val="fr-CA"/>
        </w:rPr>
        <w:t>819-776-3158 poste 4</w:t>
      </w:r>
      <w:r w:rsidR="003A2368">
        <w:rPr>
          <w:rFonts w:ascii="Calibri" w:hAnsi="Calibri"/>
          <w:sz w:val="20"/>
          <w:szCs w:val="20"/>
          <w:lang w:val="fr-CA"/>
        </w:rPr>
        <w:t>39</w:t>
      </w:r>
      <w:r w:rsidRPr="009D144C">
        <w:rPr>
          <w:rFonts w:ascii="Calibri" w:hAnsi="Calibri"/>
          <w:sz w:val="20"/>
          <w:szCs w:val="20"/>
          <w:lang w:val="fr-CA"/>
        </w:rPr>
        <w:t>218</w:t>
      </w:r>
    </w:p>
    <w:p w14:paraId="616C5E9A" w14:textId="3639ED9F" w:rsidR="000F03A7" w:rsidRPr="00306CF3" w:rsidRDefault="004151EA" w:rsidP="00075784">
      <w:pPr>
        <w:jc w:val="center"/>
        <w:rPr>
          <w:rFonts w:ascii="Calibri" w:hAnsi="Calibri"/>
          <w:sz w:val="20"/>
          <w:szCs w:val="20"/>
          <w:lang w:val="fr-CA"/>
        </w:rPr>
      </w:pPr>
      <w:r w:rsidRPr="00306CF3">
        <w:rPr>
          <w:rFonts w:ascii="Calibri" w:hAnsi="Calibri"/>
          <w:sz w:val="20"/>
          <w:szCs w:val="20"/>
          <w:lang w:val="fr-CA"/>
        </w:rPr>
        <w:t>Site w</w:t>
      </w:r>
      <w:r w:rsidR="000F03A7" w:rsidRPr="00306CF3">
        <w:rPr>
          <w:rFonts w:ascii="Calibri" w:hAnsi="Calibri"/>
          <w:sz w:val="20"/>
          <w:szCs w:val="20"/>
          <w:lang w:val="fr-CA"/>
        </w:rPr>
        <w:t>eb : kcabeceiras.weebly.com</w:t>
      </w:r>
    </w:p>
    <w:p w14:paraId="616C5E9B" w14:textId="77777777" w:rsidR="000F03A7" w:rsidRPr="00306CF3" w:rsidRDefault="000F03A7" w:rsidP="0017694D">
      <w:pPr>
        <w:rPr>
          <w:rFonts w:ascii="Calibri" w:hAnsi="Calibri"/>
          <w:sz w:val="10"/>
          <w:szCs w:val="10"/>
          <w:lang w:val="fr-CA"/>
        </w:rPr>
      </w:pPr>
    </w:p>
    <w:p w14:paraId="06D3B136" w14:textId="77777777" w:rsidR="004151EA" w:rsidRDefault="009D144C" w:rsidP="009D144C">
      <w:pPr>
        <w:jc w:val="both"/>
        <w:rPr>
          <w:rFonts w:ascii="Calibri" w:hAnsi="Calibri"/>
          <w:sz w:val="20"/>
          <w:szCs w:val="20"/>
          <w:lang w:val="fr-FR"/>
        </w:rPr>
      </w:pPr>
      <w:r w:rsidRPr="00AB72DB">
        <w:rPr>
          <w:rFonts w:ascii="Calibri" w:hAnsi="Calibri"/>
          <w:b/>
          <w:sz w:val="20"/>
          <w:szCs w:val="20"/>
          <w:u w:val="single"/>
          <w:lang w:val="fr-FR"/>
        </w:rPr>
        <w:t>L’éthique</w:t>
      </w:r>
      <w:r w:rsidRPr="009D144C">
        <w:rPr>
          <w:rFonts w:ascii="Calibri" w:hAnsi="Calibri"/>
          <w:sz w:val="20"/>
          <w:szCs w:val="20"/>
          <w:lang w:val="fr-FR"/>
        </w:rPr>
        <w:t xml:space="preserve"> consiste en une réflexion critique sur la signification des conduites ainsi que sur les valeurs et les normes que se donnent les membres d’une société ou d’un groupe pour guider et réguler leurs actions. La réflexion porte sur des sujets tels que les relations entre les êtres humains, la liberté, la responsabilité, l’amitié et l’entraide, mais aussi sur des questions qui nous interpellent tous comme membres d’une société en constante transformation, tels le rôle des médias, la protection de l’environnement ou les impacts que peuvent avoir sur le vivre-ensemble certaines avancées scientifiques et technologiques. </w:t>
      </w:r>
    </w:p>
    <w:p w14:paraId="619848AD" w14:textId="77777777" w:rsidR="004151EA" w:rsidRDefault="004151EA" w:rsidP="009D144C">
      <w:pPr>
        <w:jc w:val="both"/>
        <w:rPr>
          <w:rFonts w:ascii="Calibri" w:hAnsi="Calibri"/>
          <w:sz w:val="20"/>
          <w:szCs w:val="20"/>
          <w:lang w:val="fr-FR"/>
        </w:rPr>
      </w:pPr>
    </w:p>
    <w:p w14:paraId="616C5E9C" w14:textId="3D9393C2" w:rsidR="000F03A7" w:rsidRPr="009D144C" w:rsidRDefault="009D144C" w:rsidP="009D144C">
      <w:pPr>
        <w:jc w:val="both"/>
        <w:rPr>
          <w:rFonts w:ascii="Calibri" w:hAnsi="Calibri"/>
          <w:sz w:val="20"/>
          <w:szCs w:val="20"/>
          <w:lang w:val="fr-CA"/>
        </w:rPr>
      </w:pPr>
      <w:r w:rsidRPr="00AB72DB">
        <w:rPr>
          <w:rFonts w:ascii="Calibri" w:hAnsi="Calibri"/>
          <w:b/>
          <w:sz w:val="20"/>
          <w:szCs w:val="20"/>
          <w:u w:val="single"/>
          <w:lang w:val="fr-FR"/>
        </w:rPr>
        <w:t>La culture religieuse</w:t>
      </w:r>
      <w:r w:rsidRPr="009D144C">
        <w:rPr>
          <w:rFonts w:ascii="Calibri" w:hAnsi="Calibri"/>
          <w:sz w:val="20"/>
          <w:szCs w:val="20"/>
          <w:lang w:val="fr-FR"/>
        </w:rPr>
        <w:t xml:space="preserve"> consiste en une compréhension des principaux éléments constitutifs des religions qui repose sur l’exploration des univers socioculturels dans lesquels celles-ci s’enracinent et évoluent. Des textes sacrés, des croyances, des enseignements, des rites, des fêtes, des règles de conduite, des lieux de culte, des productions artistiques, des pratiques, des institutions et des modes d’organisation sont au nombre des éléments auxquels la culture religieuse s’intéresse.</w:t>
      </w:r>
    </w:p>
    <w:p w14:paraId="616C5E9D" w14:textId="77777777" w:rsidR="000F03A7" w:rsidRPr="00EC0C74" w:rsidRDefault="000F03A7" w:rsidP="0017694D">
      <w:pPr>
        <w:rPr>
          <w:rFonts w:ascii="Calibri" w:hAnsi="Calibri"/>
          <w:sz w:val="10"/>
          <w:szCs w:val="10"/>
          <w:lang w:val="fr-CA"/>
        </w:rPr>
      </w:pPr>
    </w:p>
    <w:p w14:paraId="616C5E9E" w14:textId="77777777" w:rsidR="009D144C" w:rsidRPr="009D144C" w:rsidRDefault="009D144C" w:rsidP="0017694D">
      <w:pPr>
        <w:rPr>
          <w:rFonts w:ascii="Calibri" w:hAnsi="Calibri"/>
          <w:b/>
          <w:sz w:val="20"/>
          <w:szCs w:val="20"/>
          <w:lang w:val="fr-FR"/>
        </w:rPr>
      </w:pPr>
      <w:r w:rsidRPr="009D144C">
        <w:rPr>
          <w:rFonts w:ascii="Calibri" w:hAnsi="Calibri"/>
          <w:b/>
          <w:sz w:val="20"/>
          <w:szCs w:val="20"/>
          <w:lang w:val="fr-FR"/>
        </w:rPr>
        <w:t>2 compétences évaluées</w:t>
      </w:r>
    </w:p>
    <w:p w14:paraId="616C5E9F" w14:textId="77777777" w:rsidR="009D144C" w:rsidRPr="00EC0C74" w:rsidRDefault="009D144C" w:rsidP="0017694D">
      <w:pPr>
        <w:rPr>
          <w:rFonts w:ascii="Calibri" w:hAnsi="Calibri"/>
          <w:b/>
          <w:sz w:val="10"/>
          <w:szCs w:val="10"/>
          <w:lang w:val="fr-FR"/>
        </w:rPr>
      </w:pPr>
    </w:p>
    <w:p w14:paraId="616C5EA0" w14:textId="77777777" w:rsidR="000F03A7" w:rsidRPr="009D144C" w:rsidRDefault="009D144C" w:rsidP="009D144C">
      <w:pPr>
        <w:jc w:val="both"/>
        <w:rPr>
          <w:rFonts w:ascii="Calibri" w:hAnsi="Calibri"/>
          <w:sz w:val="20"/>
          <w:szCs w:val="20"/>
          <w:lang w:val="fr-CA"/>
        </w:rPr>
      </w:pPr>
      <w:r w:rsidRPr="009D144C">
        <w:rPr>
          <w:rFonts w:ascii="Calibri" w:hAnsi="Calibri"/>
          <w:sz w:val="20"/>
          <w:szCs w:val="20"/>
          <w:lang w:val="fr-FR"/>
        </w:rPr>
        <w:t xml:space="preserve">Le programme d’éthique et culture religieuse vise le développement de trois compétences, </w:t>
      </w:r>
      <w:r w:rsidR="00EC0C74">
        <w:rPr>
          <w:rFonts w:ascii="Calibri" w:hAnsi="Calibri"/>
          <w:sz w:val="20"/>
          <w:szCs w:val="20"/>
          <w:lang w:val="fr-FR"/>
        </w:rPr>
        <w:t>mais seulement 2 sont évaluées</w:t>
      </w:r>
      <w:r w:rsidRPr="009D144C">
        <w:rPr>
          <w:rFonts w:ascii="Calibri" w:hAnsi="Calibri"/>
          <w:sz w:val="20"/>
          <w:szCs w:val="20"/>
          <w:lang w:val="fr-FR"/>
        </w:rPr>
        <w:t>.</w:t>
      </w:r>
      <w:r w:rsidR="00031444" w:rsidRPr="009D144C">
        <w:rPr>
          <w:rFonts w:ascii="Calibri" w:hAnsi="Calibri"/>
          <w:b/>
          <w:sz w:val="20"/>
          <w:szCs w:val="20"/>
          <w:lang w:val="fr-CA"/>
        </w:rPr>
        <w:t xml:space="preserve"> </w:t>
      </w:r>
      <w:r w:rsidR="002A0762" w:rsidRPr="009D144C">
        <w:rPr>
          <w:rFonts w:ascii="Calibri" w:hAnsi="Calibri"/>
          <w:b/>
          <w:sz w:val="20"/>
          <w:szCs w:val="20"/>
          <w:lang w:val="fr-CA"/>
        </w:rPr>
        <w:t xml:space="preserve">     </w:t>
      </w:r>
    </w:p>
    <w:p w14:paraId="616C5EA1" w14:textId="77777777" w:rsidR="000F03A7" w:rsidRPr="00EC0C74" w:rsidRDefault="000F03A7" w:rsidP="0017694D">
      <w:pPr>
        <w:rPr>
          <w:rFonts w:ascii="Calibri" w:hAnsi="Calibri"/>
          <w:sz w:val="10"/>
          <w:szCs w:val="10"/>
          <w:lang w:val="fr-CA"/>
        </w:rPr>
      </w:pPr>
    </w:p>
    <w:p w14:paraId="616C5EA2" w14:textId="77777777" w:rsidR="000F03A7" w:rsidRPr="009D144C" w:rsidRDefault="007F0D45" w:rsidP="00031444">
      <w:pPr>
        <w:pStyle w:val="Paragraphedeliste"/>
        <w:numPr>
          <w:ilvl w:val="0"/>
          <w:numId w:val="5"/>
        </w:numPr>
        <w:ind w:left="567" w:hanging="207"/>
        <w:rPr>
          <w:rFonts w:ascii="Calibri" w:hAnsi="Calibri"/>
          <w:sz w:val="20"/>
          <w:szCs w:val="20"/>
          <w:lang w:val="fr-CA"/>
        </w:rPr>
      </w:pPr>
      <w:r w:rsidRPr="009D144C">
        <w:rPr>
          <w:rFonts w:ascii="Calibri" w:hAnsi="Calibri"/>
          <w:b/>
          <w:sz w:val="20"/>
          <w:szCs w:val="20"/>
          <w:lang w:val="fr-CA"/>
        </w:rPr>
        <w:t>1</w:t>
      </w:r>
      <w:r w:rsidRPr="009D144C">
        <w:rPr>
          <w:rFonts w:ascii="Calibri" w:hAnsi="Calibri"/>
          <w:b/>
          <w:sz w:val="20"/>
          <w:szCs w:val="20"/>
          <w:vertAlign w:val="superscript"/>
          <w:lang w:val="fr-CA"/>
        </w:rPr>
        <w:t>re</w:t>
      </w:r>
      <w:r w:rsidRPr="009D144C">
        <w:rPr>
          <w:rFonts w:ascii="Calibri" w:hAnsi="Calibri"/>
          <w:b/>
          <w:sz w:val="20"/>
          <w:szCs w:val="20"/>
          <w:lang w:val="fr-CA"/>
        </w:rPr>
        <w:t xml:space="preserve"> c</w:t>
      </w:r>
      <w:r w:rsidR="000F03A7" w:rsidRPr="009D144C">
        <w:rPr>
          <w:rFonts w:ascii="Calibri" w:hAnsi="Calibri"/>
          <w:b/>
          <w:sz w:val="20"/>
          <w:szCs w:val="20"/>
          <w:lang w:val="fr-CA"/>
        </w:rPr>
        <w:t xml:space="preserve">ompétence : </w:t>
      </w:r>
      <w:r w:rsidR="004A71FB" w:rsidRPr="009D144C">
        <w:rPr>
          <w:rFonts w:ascii="Calibri" w:hAnsi="Calibri"/>
          <w:b/>
          <w:i/>
          <w:sz w:val="20"/>
          <w:szCs w:val="20"/>
          <w:lang w:val="fr-CA"/>
        </w:rPr>
        <w:t>Réfléchir sur des questions éthiques</w:t>
      </w:r>
      <w:r w:rsidR="004A71FB" w:rsidRPr="009D144C">
        <w:rPr>
          <w:rFonts w:ascii="Calibri" w:hAnsi="Calibri"/>
          <w:sz w:val="20"/>
          <w:szCs w:val="20"/>
          <w:lang w:val="fr-CA"/>
        </w:rPr>
        <w:t xml:space="preserve"> (50%</w:t>
      </w:r>
      <w:r w:rsidRPr="009D144C">
        <w:rPr>
          <w:rFonts w:ascii="Calibri" w:hAnsi="Calibri"/>
          <w:sz w:val="20"/>
          <w:szCs w:val="20"/>
          <w:lang w:val="fr-CA"/>
        </w:rPr>
        <w:t>)</w:t>
      </w:r>
    </w:p>
    <w:p w14:paraId="616C5EA3" w14:textId="77777777" w:rsidR="002A0762" w:rsidRPr="00EC0C74" w:rsidRDefault="002A0762" w:rsidP="002A0762">
      <w:pPr>
        <w:pStyle w:val="Paragraphedeliste"/>
        <w:ind w:left="567"/>
        <w:rPr>
          <w:rFonts w:ascii="Calibri" w:hAnsi="Calibri"/>
          <w:sz w:val="10"/>
          <w:szCs w:val="10"/>
          <w:lang w:val="fr-CA"/>
        </w:rPr>
      </w:pPr>
    </w:p>
    <w:p w14:paraId="616C5EA4" w14:textId="77777777" w:rsidR="007F0D45" w:rsidRPr="009D144C" w:rsidRDefault="002A0762" w:rsidP="00EC0C74">
      <w:pPr>
        <w:jc w:val="both"/>
        <w:rPr>
          <w:rFonts w:ascii="Calibri" w:hAnsi="Calibri"/>
          <w:sz w:val="20"/>
          <w:szCs w:val="20"/>
          <w:lang w:val="fr-FR"/>
        </w:rPr>
      </w:pPr>
      <w:r w:rsidRPr="009D144C">
        <w:rPr>
          <w:rFonts w:ascii="Calibri" w:hAnsi="Calibri"/>
          <w:sz w:val="20"/>
          <w:szCs w:val="20"/>
          <w:lang w:val="fr-FR"/>
        </w:rPr>
        <w:t>Les questions éthiques sont abordées à partir de situations qui impliquent des valeurs ou des normes et qui présentent un problème à résoudre ou un sujet de réflexion.</w:t>
      </w:r>
    </w:p>
    <w:p w14:paraId="616C5EA5" w14:textId="77777777" w:rsidR="002A0762" w:rsidRDefault="002A0762" w:rsidP="00EC0C74">
      <w:pPr>
        <w:jc w:val="both"/>
        <w:rPr>
          <w:rFonts w:ascii="Calibri" w:hAnsi="Calibri"/>
          <w:sz w:val="20"/>
          <w:szCs w:val="20"/>
          <w:lang w:val="fr-FR"/>
        </w:rPr>
      </w:pPr>
      <w:r w:rsidRPr="00EC0C74">
        <w:rPr>
          <w:rFonts w:ascii="Calibri" w:hAnsi="Calibri"/>
          <w:b/>
          <w:sz w:val="20"/>
          <w:szCs w:val="20"/>
          <w:lang w:val="fr-FR"/>
        </w:rPr>
        <w:t>Critères d’évaluation</w:t>
      </w:r>
      <w:r w:rsidRPr="009D144C">
        <w:rPr>
          <w:rFonts w:ascii="Calibri" w:hAnsi="Calibri"/>
          <w:sz w:val="20"/>
          <w:szCs w:val="20"/>
          <w:lang w:val="fr-FR"/>
        </w:rPr>
        <w:t> : Analyse détaillée d’une situation d’un point de vue éthique • Examen de repères présents dans des points de vue • Évaluation d’options ou d’actions possibles pour reconnaître celles qui favorisent le vivre-ensemble</w:t>
      </w:r>
    </w:p>
    <w:p w14:paraId="616C5EA6" w14:textId="77777777" w:rsidR="00EC0C74" w:rsidRPr="00EC0C74" w:rsidRDefault="00EC0C74" w:rsidP="0017694D">
      <w:pPr>
        <w:rPr>
          <w:rFonts w:ascii="Calibri" w:hAnsi="Calibri"/>
          <w:sz w:val="10"/>
          <w:szCs w:val="10"/>
          <w:lang w:val="fr-FR"/>
        </w:rPr>
      </w:pPr>
    </w:p>
    <w:p w14:paraId="616C5EA7" w14:textId="77777777" w:rsidR="007F0D45" w:rsidRPr="009D144C" w:rsidRDefault="007F0D45" w:rsidP="00031444">
      <w:pPr>
        <w:pStyle w:val="Paragraphedeliste"/>
        <w:numPr>
          <w:ilvl w:val="0"/>
          <w:numId w:val="5"/>
        </w:numPr>
        <w:ind w:left="567" w:hanging="207"/>
        <w:rPr>
          <w:rFonts w:ascii="Calibri" w:hAnsi="Calibri"/>
          <w:sz w:val="20"/>
          <w:szCs w:val="20"/>
          <w:lang w:val="fr-CA"/>
        </w:rPr>
      </w:pPr>
      <w:r w:rsidRPr="009D144C">
        <w:rPr>
          <w:rFonts w:ascii="Calibri" w:hAnsi="Calibri"/>
          <w:b/>
          <w:sz w:val="20"/>
          <w:szCs w:val="20"/>
          <w:lang w:val="fr-CA"/>
        </w:rPr>
        <w:t>2</w:t>
      </w:r>
      <w:r w:rsidRPr="009D144C">
        <w:rPr>
          <w:rFonts w:ascii="Calibri" w:hAnsi="Calibri"/>
          <w:b/>
          <w:sz w:val="20"/>
          <w:szCs w:val="20"/>
          <w:vertAlign w:val="superscript"/>
          <w:lang w:val="fr-CA"/>
        </w:rPr>
        <w:t>e</w:t>
      </w:r>
      <w:r w:rsidRPr="009D144C">
        <w:rPr>
          <w:rFonts w:ascii="Calibri" w:hAnsi="Calibri"/>
          <w:b/>
          <w:sz w:val="20"/>
          <w:szCs w:val="20"/>
          <w:lang w:val="fr-CA"/>
        </w:rPr>
        <w:t xml:space="preserve"> compétence : </w:t>
      </w:r>
      <w:r w:rsidR="004A71FB" w:rsidRPr="009D144C">
        <w:rPr>
          <w:rFonts w:ascii="Calibri" w:hAnsi="Calibri"/>
          <w:b/>
          <w:i/>
          <w:sz w:val="20"/>
          <w:szCs w:val="20"/>
          <w:lang w:val="fr-CA"/>
        </w:rPr>
        <w:t>Manifester une compréhension du phénomène religieux</w:t>
      </w:r>
      <w:r w:rsidR="00075784" w:rsidRPr="009D144C">
        <w:rPr>
          <w:rFonts w:ascii="Calibri" w:hAnsi="Calibri"/>
          <w:sz w:val="20"/>
          <w:szCs w:val="20"/>
          <w:lang w:val="fr-CA"/>
        </w:rPr>
        <w:t xml:space="preserve"> (</w:t>
      </w:r>
      <w:r w:rsidR="004A71FB" w:rsidRPr="009D144C">
        <w:rPr>
          <w:rFonts w:ascii="Calibri" w:hAnsi="Calibri"/>
          <w:sz w:val="20"/>
          <w:szCs w:val="20"/>
          <w:lang w:val="fr-CA"/>
        </w:rPr>
        <w:t>50%</w:t>
      </w:r>
      <w:r w:rsidR="00075784" w:rsidRPr="009D144C">
        <w:rPr>
          <w:rFonts w:ascii="Calibri" w:hAnsi="Calibri"/>
          <w:sz w:val="20"/>
          <w:szCs w:val="20"/>
          <w:lang w:val="fr-CA"/>
        </w:rPr>
        <w:t>)</w:t>
      </w:r>
      <w:r w:rsidR="00031444" w:rsidRPr="009D144C">
        <w:rPr>
          <w:rFonts w:ascii="Calibri" w:hAnsi="Calibri"/>
          <w:sz w:val="20"/>
          <w:szCs w:val="20"/>
          <w:lang w:val="fr-CA"/>
        </w:rPr>
        <w:t xml:space="preserve"> </w:t>
      </w:r>
    </w:p>
    <w:p w14:paraId="616C5EA8" w14:textId="77777777" w:rsidR="002A0762" w:rsidRPr="00EC0C74" w:rsidRDefault="002A0762" w:rsidP="002A0762">
      <w:pPr>
        <w:pStyle w:val="Paragraphedeliste"/>
        <w:ind w:left="567"/>
        <w:rPr>
          <w:rFonts w:ascii="Calibri" w:hAnsi="Calibri"/>
          <w:sz w:val="10"/>
          <w:szCs w:val="10"/>
          <w:lang w:val="fr-CA"/>
        </w:rPr>
      </w:pPr>
    </w:p>
    <w:p w14:paraId="616C5EA9" w14:textId="77777777" w:rsidR="00571ACA" w:rsidRPr="009D144C" w:rsidRDefault="002A0762" w:rsidP="00EC0C74">
      <w:pPr>
        <w:jc w:val="both"/>
        <w:rPr>
          <w:rFonts w:ascii="Calibri" w:hAnsi="Calibri"/>
          <w:sz w:val="20"/>
          <w:szCs w:val="20"/>
          <w:lang w:val="fr-FR"/>
        </w:rPr>
      </w:pPr>
      <w:r w:rsidRPr="009D144C">
        <w:rPr>
          <w:rFonts w:ascii="Calibri" w:hAnsi="Calibri"/>
          <w:sz w:val="20"/>
          <w:szCs w:val="20"/>
          <w:lang w:val="fr-FR"/>
        </w:rPr>
        <w:t xml:space="preserve">Pour vivre ensemble dans notre société, il est fondamental d’acquérir une compréhension du phénomène religieux. </w:t>
      </w:r>
    </w:p>
    <w:p w14:paraId="616C5EAA" w14:textId="77777777" w:rsidR="002A0762" w:rsidRPr="009D144C" w:rsidRDefault="002A0762" w:rsidP="00EC0C74">
      <w:pPr>
        <w:jc w:val="both"/>
        <w:rPr>
          <w:rFonts w:ascii="Calibri" w:hAnsi="Calibri"/>
          <w:sz w:val="20"/>
          <w:szCs w:val="20"/>
          <w:lang w:val="fr-FR"/>
        </w:rPr>
      </w:pPr>
      <w:r w:rsidRPr="00EC0C74">
        <w:rPr>
          <w:rFonts w:ascii="Calibri" w:hAnsi="Calibri"/>
          <w:b/>
          <w:sz w:val="20"/>
          <w:szCs w:val="20"/>
          <w:lang w:val="fr-FR"/>
        </w:rPr>
        <w:t>Critères d’évaluation</w:t>
      </w:r>
      <w:r w:rsidRPr="009D144C">
        <w:rPr>
          <w:rFonts w:ascii="Calibri" w:hAnsi="Calibri"/>
          <w:sz w:val="20"/>
          <w:szCs w:val="20"/>
          <w:lang w:val="fr-FR"/>
        </w:rPr>
        <w:t> : Analyse détaillée d’une expression du religieux • Explication des liens entre des expressions du religieux et des éléments de l’environnement social et culturel • Analyse de diverses façons de penser, d’être et d’agir</w:t>
      </w:r>
    </w:p>
    <w:p w14:paraId="616C5EAB" w14:textId="77777777" w:rsidR="009D144C" w:rsidRPr="00EC0C74" w:rsidRDefault="009D144C" w:rsidP="0017694D">
      <w:pPr>
        <w:rPr>
          <w:rFonts w:ascii="Calibri" w:hAnsi="Calibri"/>
          <w:sz w:val="10"/>
          <w:szCs w:val="10"/>
          <w:lang w:val="fr-FR"/>
        </w:rPr>
      </w:pPr>
    </w:p>
    <w:p w14:paraId="616C5EAC" w14:textId="77777777" w:rsidR="009D144C" w:rsidRPr="004151EA" w:rsidRDefault="009D144C" w:rsidP="00EC0C74">
      <w:pPr>
        <w:jc w:val="center"/>
        <w:rPr>
          <w:rFonts w:ascii="Calibri" w:hAnsi="Calibri"/>
          <w:sz w:val="2"/>
          <w:szCs w:val="2"/>
          <w:lang w:val="fr-FR"/>
        </w:rPr>
      </w:pPr>
    </w:p>
    <w:p w14:paraId="616C5EAD" w14:textId="77777777" w:rsidR="002A0762" w:rsidRPr="00EC0C74" w:rsidRDefault="002A0762" w:rsidP="0017694D">
      <w:pPr>
        <w:rPr>
          <w:rFonts w:ascii="Calibri" w:hAnsi="Calibri"/>
          <w:b/>
          <w:sz w:val="10"/>
          <w:szCs w:val="10"/>
          <w:lang w:val="fr-CA"/>
        </w:rPr>
      </w:pPr>
    </w:p>
    <w:p w14:paraId="616C5EAE" w14:textId="31155955" w:rsidR="00571ACA" w:rsidRDefault="00EF2B7E" w:rsidP="0017694D">
      <w:pPr>
        <w:rPr>
          <w:rFonts w:ascii="Calibri" w:hAnsi="Calibri"/>
          <w:b/>
          <w:sz w:val="20"/>
          <w:szCs w:val="20"/>
          <w:lang w:val="fr-CA"/>
        </w:rPr>
      </w:pPr>
      <w:r w:rsidRPr="009D144C">
        <w:rPr>
          <w:rFonts w:ascii="Calibri" w:hAnsi="Calibri"/>
          <w:b/>
          <w:sz w:val="20"/>
          <w:szCs w:val="20"/>
          <w:lang w:val="fr-CA"/>
        </w:rPr>
        <w:t xml:space="preserve">Matériel requis pour le cours : </w:t>
      </w:r>
    </w:p>
    <w:p w14:paraId="1B10EC65" w14:textId="77777777" w:rsidR="00433CC1" w:rsidRPr="009D144C" w:rsidRDefault="00433CC1" w:rsidP="0017694D">
      <w:pPr>
        <w:rPr>
          <w:rFonts w:ascii="Calibri" w:hAnsi="Calibri"/>
          <w:b/>
          <w:sz w:val="20"/>
          <w:szCs w:val="20"/>
          <w:lang w:val="fr-CA"/>
        </w:rPr>
      </w:pPr>
    </w:p>
    <w:p w14:paraId="616C5EAF" w14:textId="757F0976" w:rsidR="00EF2B7E" w:rsidRPr="009D144C" w:rsidRDefault="00EF2B7E" w:rsidP="003A7A31">
      <w:pPr>
        <w:pStyle w:val="Paragraphedeliste"/>
        <w:numPr>
          <w:ilvl w:val="0"/>
          <w:numId w:val="2"/>
        </w:numPr>
        <w:pBdr>
          <w:top w:val="single" w:sz="4" w:space="1" w:color="auto"/>
          <w:left w:val="single" w:sz="4" w:space="1" w:color="auto"/>
          <w:bottom w:val="single" w:sz="4" w:space="1" w:color="auto"/>
          <w:right w:val="single" w:sz="4" w:space="1" w:color="auto"/>
        </w:pBdr>
        <w:spacing w:line="276" w:lineRule="auto"/>
        <w:rPr>
          <w:rFonts w:ascii="Calibri" w:hAnsi="Calibri"/>
          <w:sz w:val="20"/>
          <w:szCs w:val="20"/>
          <w:lang w:val="fr-CA"/>
        </w:rPr>
      </w:pPr>
      <w:r w:rsidRPr="009D144C">
        <w:rPr>
          <w:rFonts w:ascii="Calibri" w:hAnsi="Calibri"/>
          <w:sz w:val="20"/>
          <w:szCs w:val="20"/>
          <w:lang w:val="fr-CA"/>
        </w:rPr>
        <w:t>Agenda</w:t>
      </w:r>
      <w:r w:rsidR="00EA3B00">
        <w:rPr>
          <w:rFonts w:ascii="Calibri" w:hAnsi="Calibri"/>
          <w:sz w:val="20"/>
          <w:szCs w:val="20"/>
          <w:lang w:val="fr-CA"/>
        </w:rPr>
        <w:t xml:space="preserve"> / Cahier d’apprentissage LIBRE ACC</w:t>
      </w:r>
      <w:r w:rsidR="00EA3B00" w:rsidRPr="00433CC1">
        <w:rPr>
          <w:rFonts w:ascii="Calibri" w:hAnsi="Calibri"/>
          <w:sz w:val="20"/>
          <w:szCs w:val="20"/>
          <w:lang w:val="fr-CA"/>
        </w:rPr>
        <w:t>ÈS</w:t>
      </w:r>
    </w:p>
    <w:p w14:paraId="616C5EB0" w14:textId="683BB481" w:rsidR="00EF2B7E" w:rsidRPr="009D144C" w:rsidRDefault="00EF2B7E" w:rsidP="003A7A31">
      <w:pPr>
        <w:pStyle w:val="Paragraphedeliste"/>
        <w:numPr>
          <w:ilvl w:val="0"/>
          <w:numId w:val="2"/>
        </w:numPr>
        <w:pBdr>
          <w:top w:val="single" w:sz="4" w:space="1" w:color="auto"/>
          <w:left w:val="single" w:sz="4" w:space="1" w:color="auto"/>
          <w:bottom w:val="single" w:sz="4" w:space="1" w:color="auto"/>
          <w:right w:val="single" w:sz="4" w:space="1" w:color="auto"/>
        </w:pBdr>
        <w:spacing w:line="276" w:lineRule="auto"/>
        <w:rPr>
          <w:rFonts w:ascii="Calibri" w:hAnsi="Calibri"/>
          <w:sz w:val="20"/>
          <w:szCs w:val="20"/>
          <w:lang w:val="fr-CA"/>
        </w:rPr>
      </w:pPr>
      <w:r w:rsidRPr="009D144C">
        <w:rPr>
          <w:rFonts w:ascii="Calibri" w:hAnsi="Calibri"/>
          <w:sz w:val="20"/>
          <w:szCs w:val="20"/>
          <w:lang w:val="fr-CA"/>
        </w:rPr>
        <w:t xml:space="preserve">25 feuilles </w:t>
      </w:r>
      <w:r w:rsidR="00433CC1">
        <w:rPr>
          <w:rFonts w:ascii="Calibri" w:hAnsi="Calibri"/>
          <w:sz w:val="20"/>
          <w:szCs w:val="20"/>
          <w:lang w:val="fr-CA"/>
        </w:rPr>
        <w:t>mobiles ou 1</w:t>
      </w:r>
      <w:r w:rsidR="00433CC1" w:rsidRPr="009D144C">
        <w:rPr>
          <w:rFonts w:ascii="Calibri" w:hAnsi="Calibri"/>
          <w:sz w:val="20"/>
          <w:szCs w:val="20"/>
          <w:lang w:val="fr-CA"/>
        </w:rPr>
        <w:t xml:space="preserve"> cahier de notes de 32 pages (</w:t>
      </w:r>
      <w:r w:rsidR="00433CC1" w:rsidRPr="009D144C">
        <w:rPr>
          <w:rFonts w:ascii="Calibri" w:hAnsi="Calibri"/>
          <w:i/>
          <w:sz w:val="20"/>
          <w:szCs w:val="20"/>
          <w:lang w:val="fr-CA"/>
        </w:rPr>
        <w:t>Canada</w:t>
      </w:r>
      <w:r w:rsidR="00433CC1" w:rsidRPr="009D144C">
        <w:rPr>
          <w:rFonts w:ascii="Calibri" w:hAnsi="Calibri"/>
          <w:sz w:val="20"/>
          <w:szCs w:val="20"/>
          <w:lang w:val="fr-CA"/>
        </w:rPr>
        <w:t xml:space="preserve"> / </w:t>
      </w:r>
      <w:proofErr w:type="spellStart"/>
      <w:r w:rsidR="00433CC1">
        <w:rPr>
          <w:rFonts w:ascii="Calibri" w:hAnsi="Calibri"/>
          <w:i/>
          <w:sz w:val="20"/>
          <w:szCs w:val="20"/>
          <w:lang w:val="fr-CA"/>
        </w:rPr>
        <w:t>Hil</w:t>
      </w:r>
      <w:r w:rsidR="00433CC1" w:rsidRPr="009D144C">
        <w:rPr>
          <w:rFonts w:ascii="Calibri" w:hAnsi="Calibri"/>
          <w:i/>
          <w:sz w:val="20"/>
          <w:szCs w:val="20"/>
          <w:lang w:val="fr-CA"/>
        </w:rPr>
        <w:t>roy</w:t>
      </w:r>
      <w:proofErr w:type="spellEnd"/>
      <w:r w:rsidR="00433CC1" w:rsidRPr="009D144C">
        <w:rPr>
          <w:rFonts w:ascii="Calibri" w:hAnsi="Calibri"/>
          <w:sz w:val="20"/>
          <w:szCs w:val="20"/>
          <w:lang w:val="fr-CA"/>
        </w:rPr>
        <w:t>)</w:t>
      </w:r>
    </w:p>
    <w:p w14:paraId="616C5EB1" w14:textId="77777777" w:rsidR="00EF2B7E" w:rsidRPr="009D144C" w:rsidRDefault="00EF2B7E" w:rsidP="003A7A31">
      <w:pPr>
        <w:pStyle w:val="Paragraphedeliste"/>
        <w:numPr>
          <w:ilvl w:val="0"/>
          <w:numId w:val="2"/>
        </w:numPr>
        <w:pBdr>
          <w:top w:val="single" w:sz="4" w:space="1" w:color="auto"/>
          <w:left w:val="single" w:sz="4" w:space="1" w:color="auto"/>
          <w:bottom w:val="single" w:sz="4" w:space="1" w:color="auto"/>
          <w:right w:val="single" w:sz="4" w:space="1" w:color="auto"/>
        </w:pBdr>
        <w:spacing w:line="276" w:lineRule="auto"/>
        <w:rPr>
          <w:rFonts w:ascii="Calibri" w:hAnsi="Calibri"/>
          <w:sz w:val="20"/>
          <w:szCs w:val="20"/>
          <w:lang w:val="fr-CA"/>
        </w:rPr>
      </w:pPr>
      <w:r w:rsidRPr="009D144C">
        <w:rPr>
          <w:rFonts w:ascii="Calibri" w:hAnsi="Calibri"/>
          <w:sz w:val="20"/>
          <w:szCs w:val="20"/>
          <w:lang w:val="fr-CA"/>
        </w:rPr>
        <w:t>Coffre à crayons</w:t>
      </w:r>
    </w:p>
    <w:p w14:paraId="616C5EB2" w14:textId="77777777" w:rsidR="00EF2B7E" w:rsidRPr="009D144C" w:rsidRDefault="00EF2B7E" w:rsidP="003A7A31">
      <w:pPr>
        <w:pStyle w:val="Paragraphedeliste"/>
        <w:numPr>
          <w:ilvl w:val="0"/>
          <w:numId w:val="2"/>
        </w:numPr>
        <w:pBdr>
          <w:top w:val="single" w:sz="4" w:space="1" w:color="auto"/>
          <w:left w:val="single" w:sz="4" w:space="1" w:color="auto"/>
          <w:bottom w:val="single" w:sz="4" w:space="1" w:color="auto"/>
          <w:right w:val="single" w:sz="4" w:space="1" w:color="auto"/>
        </w:pBdr>
        <w:spacing w:line="276" w:lineRule="auto"/>
        <w:rPr>
          <w:rFonts w:ascii="Calibri" w:hAnsi="Calibri"/>
          <w:sz w:val="20"/>
          <w:szCs w:val="20"/>
          <w:lang w:val="fr-CA"/>
        </w:rPr>
      </w:pPr>
      <w:r w:rsidRPr="009D144C">
        <w:rPr>
          <w:rFonts w:ascii="Calibri" w:hAnsi="Calibri"/>
          <w:sz w:val="20"/>
          <w:szCs w:val="20"/>
          <w:lang w:val="fr-CA"/>
        </w:rPr>
        <w:t>5 crayons à la mine, 3 stylos (rouge, bleu, noir)</w:t>
      </w:r>
    </w:p>
    <w:p w14:paraId="616C5EB3" w14:textId="63EF0129" w:rsidR="00EF2B7E" w:rsidRPr="009D144C" w:rsidRDefault="00EF2B7E" w:rsidP="003A7A31">
      <w:pPr>
        <w:pStyle w:val="Paragraphedeliste"/>
        <w:numPr>
          <w:ilvl w:val="0"/>
          <w:numId w:val="2"/>
        </w:numPr>
        <w:pBdr>
          <w:top w:val="single" w:sz="4" w:space="1" w:color="auto"/>
          <w:left w:val="single" w:sz="4" w:space="1" w:color="auto"/>
          <w:bottom w:val="single" w:sz="4" w:space="1" w:color="auto"/>
          <w:right w:val="single" w:sz="4" w:space="1" w:color="auto"/>
        </w:pBdr>
        <w:spacing w:line="276" w:lineRule="auto"/>
        <w:rPr>
          <w:rFonts w:ascii="Calibri" w:hAnsi="Calibri"/>
          <w:sz w:val="20"/>
          <w:szCs w:val="20"/>
          <w:lang w:val="fr-CA"/>
        </w:rPr>
      </w:pPr>
      <w:r w:rsidRPr="009D144C">
        <w:rPr>
          <w:rFonts w:ascii="Calibri" w:hAnsi="Calibri"/>
          <w:sz w:val="20"/>
          <w:szCs w:val="20"/>
          <w:lang w:val="fr-CA"/>
        </w:rPr>
        <w:t>Gomme</w:t>
      </w:r>
      <w:r w:rsidR="004151EA">
        <w:rPr>
          <w:rFonts w:ascii="Calibri" w:hAnsi="Calibri"/>
          <w:sz w:val="20"/>
          <w:szCs w:val="20"/>
          <w:lang w:val="fr-CA"/>
        </w:rPr>
        <w:t>s</w:t>
      </w:r>
      <w:r w:rsidRPr="009D144C">
        <w:rPr>
          <w:rFonts w:ascii="Calibri" w:hAnsi="Calibri"/>
          <w:sz w:val="20"/>
          <w:szCs w:val="20"/>
          <w:lang w:val="fr-CA"/>
        </w:rPr>
        <w:t xml:space="preserve"> à effacer, ruban</w:t>
      </w:r>
      <w:r w:rsidR="004151EA">
        <w:rPr>
          <w:rFonts w:ascii="Calibri" w:hAnsi="Calibri"/>
          <w:sz w:val="20"/>
          <w:szCs w:val="20"/>
          <w:lang w:val="fr-CA"/>
        </w:rPr>
        <w:t>s</w:t>
      </w:r>
      <w:r w:rsidRPr="009D144C">
        <w:rPr>
          <w:rFonts w:ascii="Calibri" w:hAnsi="Calibri"/>
          <w:sz w:val="20"/>
          <w:szCs w:val="20"/>
          <w:lang w:val="fr-CA"/>
        </w:rPr>
        <w:t xml:space="preserve"> correcteur</w:t>
      </w:r>
      <w:r w:rsidR="004151EA">
        <w:rPr>
          <w:rFonts w:ascii="Calibri" w:hAnsi="Calibri"/>
          <w:sz w:val="20"/>
          <w:szCs w:val="20"/>
          <w:lang w:val="fr-CA"/>
        </w:rPr>
        <w:t>s</w:t>
      </w:r>
    </w:p>
    <w:p w14:paraId="616C5EB4" w14:textId="421CF0D6" w:rsidR="00EF2B7E" w:rsidRPr="009D144C" w:rsidRDefault="00433CC1" w:rsidP="003A7A31">
      <w:pPr>
        <w:pStyle w:val="Paragraphedeliste"/>
        <w:numPr>
          <w:ilvl w:val="0"/>
          <w:numId w:val="2"/>
        </w:numPr>
        <w:pBdr>
          <w:top w:val="single" w:sz="4" w:space="1" w:color="auto"/>
          <w:left w:val="single" w:sz="4" w:space="1" w:color="auto"/>
          <w:bottom w:val="single" w:sz="4" w:space="1" w:color="auto"/>
          <w:right w:val="single" w:sz="4" w:space="1" w:color="auto"/>
        </w:pBdr>
        <w:spacing w:line="276" w:lineRule="auto"/>
        <w:rPr>
          <w:rFonts w:ascii="Calibri" w:hAnsi="Calibri"/>
          <w:sz w:val="20"/>
          <w:szCs w:val="20"/>
          <w:lang w:val="fr-CA"/>
        </w:rPr>
      </w:pPr>
      <w:r>
        <w:rPr>
          <w:rFonts w:ascii="Calibri" w:hAnsi="Calibri"/>
          <w:sz w:val="20"/>
          <w:szCs w:val="20"/>
          <w:lang w:val="fr-CA"/>
        </w:rPr>
        <w:t>S</w:t>
      </w:r>
      <w:r w:rsidR="00EF2B7E" w:rsidRPr="009D144C">
        <w:rPr>
          <w:rFonts w:ascii="Calibri" w:hAnsi="Calibri"/>
          <w:sz w:val="20"/>
          <w:szCs w:val="20"/>
          <w:lang w:val="fr-CA"/>
        </w:rPr>
        <w:t>urligneurs</w:t>
      </w:r>
    </w:p>
    <w:p w14:paraId="616C5EB5" w14:textId="77777777" w:rsidR="00075784" w:rsidRPr="009D144C" w:rsidRDefault="00EF2B7E" w:rsidP="003A7A31">
      <w:pPr>
        <w:pStyle w:val="Paragraphedeliste"/>
        <w:numPr>
          <w:ilvl w:val="0"/>
          <w:numId w:val="2"/>
        </w:numPr>
        <w:pBdr>
          <w:top w:val="single" w:sz="4" w:space="1" w:color="auto"/>
          <w:left w:val="single" w:sz="4" w:space="1" w:color="auto"/>
          <w:bottom w:val="single" w:sz="4" w:space="1" w:color="auto"/>
          <w:right w:val="single" w:sz="4" w:space="1" w:color="auto"/>
        </w:pBdr>
        <w:spacing w:line="276" w:lineRule="auto"/>
        <w:rPr>
          <w:rFonts w:ascii="Calibri" w:hAnsi="Calibri"/>
          <w:sz w:val="20"/>
          <w:szCs w:val="20"/>
          <w:lang w:val="fr-CA"/>
        </w:rPr>
      </w:pPr>
      <w:r w:rsidRPr="009D144C">
        <w:rPr>
          <w:rFonts w:ascii="Calibri" w:hAnsi="Calibri"/>
          <w:sz w:val="20"/>
          <w:szCs w:val="20"/>
          <w:lang w:val="fr-CA"/>
        </w:rPr>
        <w:t xml:space="preserve">Cartable </w:t>
      </w:r>
      <w:r w:rsidRPr="009D144C">
        <w:rPr>
          <w:rFonts w:ascii="Calibri" w:hAnsi="Calibri"/>
          <w:sz w:val="20"/>
          <w:szCs w:val="20"/>
        </w:rPr>
        <w:t>1</w:t>
      </w:r>
      <w:r w:rsidRPr="009D144C">
        <w:rPr>
          <w:rFonts w:ascii="Calibri" w:hAnsi="Calibri"/>
          <w:sz w:val="20"/>
          <w:szCs w:val="20"/>
          <w:vertAlign w:val="superscript"/>
        </w:rPr>
        <w:t xml:space="preserve"> </w:t>
      </w:r>
      <w:proofErr w:type="spellStart"/>
      <w:r w:rsidRPr="009D144C">
        <w:rPr>
          <w:rFonts w:ascii="Calibri" w:hAnsi="Calibri"/>
          <w:sz w:val="20"/>
          <w:szCs w:val="20"/>
        </w:rPr>
        <w:t>pouce</w:t>
      </w:r>
      <w:proofErr w:type="spellEnd"/>
    </w:p>
    <w:p w14:paraId="616C5EB7" w14:textId="5B5B46F5" w:rsidR="00A97DCA" w:rsidRPr="009D144C" w:rsidRDefault="003A2368" w:rsidP="003A7A31">
      <w:pPr>
        <w:pStyle w:val="Paragraphedeliste"/>
        <w:numPr>
          <w:ilvl w:val="0"/>
          <w:numId w:val="2"/>
        </w:numPr>
        <w:pBdr>
          <w:top w:val="single" w:sz="4" w:space="1" w:color="auto"/>
          <w:left w:val="single" w:sz="4" w:space="1" w:color="auto"/>
          <w:bottom w:val="single" w:sz="4" w:space="1" w:color="auto"/>
          <w:right w:val="single" w:sz="4" w:space="1" w:color="auto"/>
        </w:pBdr>
        <w:spacing w:line="276" w:lineRule="auto"/>
        <w:rPr>
          <w:rFonts w:ascii="Calibri" w:hAnsi="Calibri"/>
          <w:sz w:val="20"/>
          <w:szCs w:val="20"/>
          <w:lang w:val="fr-CA"/>
        </w:rPr>
      </w:pPr>
      <w:r>
        <w:rPr>
          <w:rFonts w:ascii="Calibri" w:hAnsi="Calibri"/>
          <w:sz w:val="20"/>
          <w:szCs w:val="20"/>
          <w:lang w:val="fr-CA"/>
        </w:rPr>
        <w:t>Bouteille d’eau</w:t>
      </w:r>
    </w:p>
    <w:p w14:paraId="616C5EB8" w14:textId="77777777" w:rsidR="00EF2B7E" w:rsidRPr="009D144C" w:rsidRDefault="00EF2B7E" w:rsidP="003A7A31">
      <w:pPr>
        <w:pStyle w:val="Paragraphedeliste"/>
        <w:numPr>
          <w:ilvl w:val="0"/>
          <w:numId w:val="2"/>
        </w:numPr>
        <w:pBdr>
          <w:top w:val="single" w:sz="4" w:space="1" w:color="auto"/>
          <w:left w:val="single" w:sz="4" w:space="1" w:color="auto"/>
          <w:bottom w:val="single" w:sz="4" w:space="1" w:color="auto"/>
          <w:right w:val="single" w:sz="4" w:space="1" w:color="auto"/>
        </w:pBdr>
        <w:spacing w:line="276" w:lineRule="auto"/>
        <w:rPr>
          <w:rFonts w:ascii="Calibri" w:hAnsi="Calibri"/>
          <w:sz w:val="20"/>
          <w:szCs w:val="20"/>
          <w:lang w:val="fr-CA"/>
        </w:rPr>
      </w:pPr>
      <w:r w:rsidRPr="009D144C">
        <w:rPr>
          <w:rFonts w:ascii="Calibri" w:hAnsi="Calibri"/>
          <w:sz w:val="20"/>
          <w:szCs w:val="20"/>
          <w:lang w:val="fr-CA"/>
        </w:rPr>
        <w:t>Autre : ___</w:t>
      </w:r>
      <w:r w:rsidR="00A97DCA" w:rsidRPr="009D144C">
        <w:rPr>
          <w:rFonts w:ascii="Calibri" w:hAnsi="Calibri"/>
          <w:sz w:val="20"/>
          <w:szCs w:val="20"/>
          <w:lang w:val="fr-CA"/>
        </w:rPr>
        <w:t>_____________________________</w:t>
      </w:r>
    </w:p>
    <w:p w14:paraId="616C5EB9" w14:textId="77777777" w:rsidR="00A97DCA" w:rsidRPr="00EC0C74" w:rsidRDefault="00A97DCA" w:rsidP="00A97DCA">
      <w:pPr>
        <w:rPr>
          <w:rFonts w:ascii="Calibri" w:hAnsi="Calibri"/>
          <w:sz w:val="10"/>
          <w:szCs w:val="10"/>
          <w:lang w:val="fr-CA"/>
        </w:rPr>
      </w:pPr>
    </w:p>
    <w:p w14:paraId="616C5EBA" w14:textId="590A5E20" w:rsidR="00A97DCA" w:rsidRPr="009D144C" w:rsidRDefault="00A97DCA" w:rsidP="00C9675D">
      <w:pPr>
        <w:pStyle w:val="Paragraphedeliste"/>
        <w:numPr>
          <w:ilvl w:val="0"/>
          <w:numId w:val="3"/>
        </w:numPr>
        <w:spacing w:line="276" w:lineRule="auto"/>
        <w:rPr>
          <w:rFonts w:ascii="Calibri" w:hAnsi="Calibri"/>
          <w:sz w:val="20"/>
          <w:szCs w:val="20"/>
          <w:lang w:val="fr-CA"/>
        </w:rPr>
      </w:pPr>
      <w:r w:rsidRPr="009D144C">
        <w:rPr>
          <w:rFonts w:ascii="Calibri" w:hAnsi="Calibri"/>
          <w:b/>
          <w:sz w:val="20"/>
          <w:szCs w:val="20"/>
          <w:lang w:val="fr-CA"/>
        </w:rPr>
        <w:t>Règle</w:t>
      </w:r>
      <w:r w:rsidR="004A71FB" w:rsidRPr="009D144C">
        <w:rPr>
          <w:rFonts w:ascii="Calibri" w:hAnsi="Calibri"/>
          <w:b/>
          <w:sz w:val="20"/>
          <w:szCs w:val="20"/>
          <w:lang w:val="fr-CA"/>
        </w:rPr>
        <w:t>s</w:t>
      </w:r>
      <w:r w:rsidRPr="009D144C">
        <w:rPr>
          <w:rFonts w:ascii="Calibri" w:hAnsi="Calibri"/>
          <w:b/>
          <w:sz w:val="20"/>
          <w:szCs w:val="20"/>
          <w:lang w:val="fr-CA"/>
        </w:rPr>
        <w:t xml:space="preserve"> de la classe</w:t>
      </w:r>
      <w:r w:rsidRPr="009D144C">
        <w:rPr>
          <w:rFonts w:ascii="Calibri" w:hAnsi="Calibri"/>
          <w:sz w:val="20"/>
          <w:szCs w:val="20"/>
          <w:lang w:val="fr-CA"/>
        </w:rPr>
        <w:t xml:space="preserve"> : </w:t>
      </w:r>
      <w:r w:rsidR="004151EA">
        <w:rPr>
          <w:rFonts w:ascii="Calibri" w:hAnsi="Calibri"/>
          <w:sz w:val="20"/>
          <w:szCs w:val="20"/>
          <w:lang w:val="fr-CA"/>
        </w:rPr>
        <w:t>Arrivez en classe à l’heure</w:t>
      </w:r>
      <w:r w:rsidR="00C9675D" w:rsidRPr="009D144C">
        <w:rPr>
          <w:rFonts w:ascii="Calibri" w:hAnsi="Calibri"/>
          <w:sz w:val="20"/>
          <w:szCs w:val="20"/>
          <w:lang w:val="fr-CA"/>
        </w:rPr>
        <w:t xml:space="preserve"> avec le matériel </w:t>
      </w:r>
      <w:r w:rsidR="004151EA">
        <w:rPr>
          <w:rFonts w:ascii="Calibri" w:hAnsi="Calibri"/>
          <w:sz w:val="20"/>
          <w:szCs w:val="20"/>
          <w:lang w:val="fr-CA"/>
        </w:rPr>
        <w:t>nécessaire</w:t>
      </w:r>
      <w:r w:rsidR="00C9675D" w:rsidRPr="009D144C">
        <w:rPr>
          <w:rFonts w:ascii="Calibri" w:hAnsi="Calibri"/>
          <w:sz w:val="20"/>
          <w:szCs w:val="20"/>
          <w:lang w:val="fr-CA"/>
        </w:rPr>
        <w:t xml:space="preserve"> !</w:t>
      </w:r>
      <w:r w:rsidR="004A71FB" w:rsidRPr="009D144C">
        <w:rPr>
          <w:rFonts w:ascii="Calibri" w:hAnsi="Calibri"/>
          <w:sz w:val="20"/>
          <w:szCs w:val="20"/>
          <w:lang w:val="fr-CA"/>
        </w:rPr>
        <w:t xml:space="preserve"> Soyez à l’écoute et respectez l’opinion des autres. Participez et ayez du plaisi</w:t>
      </w:r>
      <w:r w:rsidR="00306CF3">
        <w:rPr>
          <w:rFonts w:ascii="Calibri" w:hAnsi="Calibri"/>
          <w:sz w:val="20"/>
          <w:szCs w:val="20"/>
          <w:lang w:val="fr-CA"/>
        </w:rPr>
        <w:t>r à parfaire vos connaissances.</w:t>
      </w:r>
      <w:r w:rsidR="00433CC1">
        <w:rPr>
          <w:rFonts w:ascii="Calibri" w:hAnsi="Calibri"/>
          <w:sz w:val="20"/>
          <w:szCs w:val="20"/>
          <w:lang w:val="fr-CA"/>
        </w:rPr>
        <w:t xml:space="preserve"> </w:t>
      </w:r>
    </w:p>
    <w:p w14:paraId="616C5EBB" w14:textId="5DE43FF5" w:rsidR="00A97DCA" w:rsidRPr="009D144C" w:rsidRDefault="00A97DCA" w:rsidP="00C9675D">
      <w:pPr>
        <w:pStyle w:val="Paragraphedeliste"/>
        <w:numPr>
          <w:ilvl w:val="0"/>
          <w:numId w:val="3"/>
        </w:numPr>
        <w:spacing w:line="276" w:lineRule="auto"/>
        <w:rPr>
          <w:rFonts w:ascii="Calibri" w:hAnsi="Calibri"/>
          <w:sz w:val="20"/>
          <w:szCs w:val="20"/>
          <w:lang w:val="fr-CA"/>
        </w:rPr>
      </w:pPr>
      <w:r w:rsidRPr="009D144C">
        <w:rPr>
          <w:rFonts w:ascii="Calibri" w:hAnsi="Calibri"/>
          <w:b/>
          <w:sz w:val="20"/>
          <w:szCs w:val="20"/>
          <w:lang w:val="fr-CA"/>
        </w:rPr>
        <w:t>Devoir</w:t>
      </w:r>
      <w:r w:rsidRPr="009D144C">
        <w:rPr>
          <w:rFonts w:ascii="Calibri" w:hAnsi="Calibri"/>
          <w:sz w:val="20"/>
          <w:szCs w:val="20"/>
          <w:lang w:val="fr-CA"/>
        </w:rPr>
        <w:t xml:space="preserve"> : </w:t>
      </w:r>
      <w:r w:rsidR="00F83C66" w:rsidRPr="009D144C">
        <w:rPr>
          <w:rFonts w:ascii="Calibri" w:hAnsi="Calibri"/>
          <w:sz w:val="20"/>
          <w:szCs w:val="20"/>
          <w:lang w:val="fr-CA"/>
        </w:rPr>
        <w:t>VOIR SITE WEB</w:t>
      </w:r>
      <w:r w:rsidR="003A2368">
        <w:rPr>
          <w:rFonts w:ascii="Calibri" w:hAnsi="Calibri"/>
          <w:sz w:val="20"/>
          <w:szCs w:val="20"/>
          <w:lang w:val="fr-CA"/>
        </w:rPr>
        <w:t xml:space="preserve"> et courriels</w:t>
      </w:r>
      <w:r w:rsidR="004151EA">
        <w:rPr>
          <w:rFonts w:ascii="Calibri" w:hAnsi="Calibri"/>
          <w:sz w:val="20"/>
          <w:szCs w:val="20"/>
          <w:lang w:val="fr-CA"/>
        </w:rPr>
        <w:t xml:space="preserve"> / REMIND / AGENDA</w:t>
      </w:r>
    </w:p>
    <w:p w14:paraId="1A1B6C14" w14:textId="55284507" w:rsidR="004151EA" w:rsidRDefault="00A97DCA" w:rsidP="00C9675D">
      <w:pPr>
        <w:pStyle w:val="Paragraphedeliste"/>
        <w:numPr>
          <w:ilvl w:val="0"/>
          <w:numId w:val="3"/>
        </w:numPr>
        <w:spacing w:line="276" w:lineRule="auto"/>
        <w:rPr>
          <w:rFonts w:ascii="Calibri" w:hAnsi="Calibri"/>
          <w:sz w:val="20"/>
          <w:szCs w:val="20"/>
          <w:lang w:val="fr-CA"/>
        </w:rPr>
      </w:pPr>
      <w:r w:rsidRPr="009D144C">
        <w:rPr>
          <w:rFonts w:ascii="Calibri" w:hAnsi="Calibri"/>
          <w:b/>
          <w:sz w:val="20"/>
          <w:szCs w:val="20"/>
          <w:lang w:val="fr-CA"/>
        </w:rPr>
        <w:t>Récupération</w:t>
      </w:r>
      <w:r w:rsidRPr="009D144C">
        <w:rPr>
          <w:rFonts w:ascii="Calibri" w:hAnsi="Calibri"/>
          <w:sz w:val="20"/>
          <w:szCs w:val="20"/>
          <w:lang w:val="fr-CA"/>
        </w:rPr>
        <w:t xml:space="preserve"> : </w:t>
      </w:r>
      <w:r w:rsidR="00AB72DB">
        <w:rPr>
          <w:rFonts w:ascii="Calibri" w:hAnsi="Calibri"/>
          <w:sz w:val="20"/>
          <w:szCs w:val="20"/>
          <w:lang w:val="fr-CA"/>
        </w:rPr>
        <w:t xml:space="preserve">Jour </w:t>
      </w:r>
      <w:r w:rsidR="003A2368">
        <w:rPr>
          <w:rFonts w:ascii="Calibri" w:hAnsi="Calibri"/>
          <w:sz w:val="20"/>
          <w:szCs w:val="20"/>
          <w:lang w:val="fr-CA"/>
        </w:rPr>
        <w:t>3</w:t>
      </w:r>
      <w:r w:rsidR="00EA3B00">
        <w:rPr>
          <w:rFonts w:ascii="Calibri" w:hAnsi="Calibri"/>
          <w:sz w:val="20"/>
          <w:szCs w:val="20"/>
          <w:lang w:val="fr-CA"/>
        </w:rPr>
        <w:t>,</w:t>
      </w:r>
      <w:r w:rsidR="00AB72DB">
        <w:rPr>
          <w:rFonts w:ascii="Calibri" w:hAnsi="Calibri"/>
          <w:sz w:val="20"/>
          <w:szCs w:val="20"/>
          <w:lang w:val="fr-CA"/>
        </w:rPr>
        <w:t xml:space="preserve"> au dîner</w:t>
      </w:r>
      <w:r w:rsidR="004151EA">
        <w:rPr>
          <w:rFonts w:ascii="Calibri" w:hAnsi="Calibri"/>
          <w:sz w:val="20"/>
          <w:szCs w:val="20"/>
          <w:lang w:val="fr-CA"/>
        </w:rPr>
        <w:t>.</w:t>
      </w:r>
    </w:p>
    <w:p w14:paraId="616C5EBC" w14:textId="220AF9BC" w:rsidR="000F03A7" w:rsidRPr="009D144C" w:rsidRDefault="003A7A31" w:rsidP="00C9675D">
      <w:pPr>
        <w:pStyle w:val="Paragraphedeliste"/>
        <w:numPr>
          <w:ilvl w:val="0"/>
          <w:numId w:val="3"/>
        </w:numPr>
        <w:spacing w:line="276" w:lineRule="auto"/>
        <w:rPr>
          <w:rFonts w:ascii="Calibri" w:hAnsi="Calibri"/>
          <w:sz w:val="20"/>
          <w:szCs w:val="20"/>
          <w:lang w:val="fr-CA"/>
        </w:rPr>
      </w:pPr>
      <w:r w:rsidRPr="009D144C">
        <w:rPr>
          <w:rFonts w:ascii="Calibri" w:hAnsi="Calibri"/>
          <w:sz w:val="20"/>
          <w:szCs w:val="20"/>
          <w:lang w:val="fr-CA"/>
        </w:rPr>
        <w:t>En cas d’absence, envoyez-moi un courriel SVP.</w:t>
      </w:r>
    </w:p>
    <w:p w14:paraId="616C5EBD" w14:textId="77777777" w:rsidR="00DB7B0D" w:rsidRPr="00306CF3" w:rsidRDefault="00C9675D" w:rsidP="00C9675D">
      <w:pPr>
        <w:pStyle w:val="Paragraphedeliste"/>
        <w:numPr>
          <w:ilvl w:val="0"/>
          <w:numId w:val="3"/>
        </w:numPr>
        <w:spacing w:line="276" w:lineRule="auto"/>
        <w:rPr>
          <w:rFonts w:ascii="Calibri" w:hAnsi="Calibri"/>
          <w:sz w:val="20"/>
          <w:szCs w:val="20"/>
          <w:lang w:val="fr-CA"/>
        </w:rPr>
      </w:pPr>
      <w:r w:rsidRPr="00306CF3">
        <w:rPr>
          <w:rFonts w:ascii="Calibri" w:hAnsi="Calibri"/>
          <w:sz w:val="20"/>
          <w:szCs w:val="20"/>
          <w:lang w:val="fr-CA"/>
        </w:rPr>
        <w:t xml:space="preserve">Il est important </w:t>
      </w:r>
      <w:r w:rsidR="00DB7B0D" w:rsidRPr="00306CF3">
        <w:rPr>
          <w:rFonts w:ascii="Calibri" w:hAnsi="Calibri"/>
          <w:sz w:val="20"/>
          <w:szCs w:val="20"/>
          <w:lang w:val="fr-CA"/>
        </w:rPr>
        <w:t xml:space="preserve">de </w:t>
      </w:r>
      <w:r w:rsidR="002A0762" w:rsidRPr="00306CF3">
        <w:rPr>
          <w:rFonts w:ascii="Calibri" w:hAnsi="Calibri"/>
          <w:sz w:val="20"/>
          <w:szCs w:val="20"/>
          <w:lang w:val="fr-CA"/>
        </w:rPr>
        <w:t>lire et de voir les nouvelles à travers le monde pour comprendre la réalité qui nous entoure</w:t>
      </w:r>
      <w:r w:rsidR="009D144C" w:rsidRPr="00306CF3">
        <w:rPr>
          <w:rFonts w:ascii="Calibri" w:hAnsi="Calibri"/>
          <w:sz w:val="20"/>
          <w:szCs w:val="20"/>
          <w:lang w:val="fr-CA"/>
        </w:rPr>
        <w:t>, tant sur le plan éthique que religieux</w:t>
      </w:r>
      <w:r w:rsidR="002A0762" w:rsidRPr="00306CF3">
        <w:rPr>
          <w:rFonts w:ascii="Calibri" w:hAnsi="Calibri"/>
          <w:sz w:val="20"/>
          <w:szCs w:val="20"/>
          <w:lang w:val="fr-CA"/>
        </w:rPr>
        <w:t xml:space="preserve"> !</w:t>
      </w:r>
    </w:p>
    <w:p w14:paraId="616C5EBE" w14:textId="77777777" w:rsidR="00DB7B0D" w:rsidRPr="009D144C" w:rsidRDefault="00DB7B0D" w:rsidP="00EC0C74">
      <w:pPr>
        <w:ind w:left="-142"/>
        <w:rPr>
          <w:rFonts w:ascii="Calibri" w:hAnsi="Calibri"/>
          <w:sz w:val="10"/>
          <w:szCs w:val="10"/>
          <w:lang w:val="fr-CA"/>
        </w:rPr>
      </w:pPr>
    </w:p>
    <w:p w14:paraId="616C5EBF" w14:textId="77777777" w:rsidR="00DB7B0D" w:rsidRPr="00EC0C74" w:rsidRDefault="00DB7B0D" w:rsidP="007B19A3">
      <w:pPr>
        <w:spacing w:line="360" w:lineRule="auto"/>
        <w:ind w:left="-851"/>
        <w:jc w:val="center"/>
        <w:rPr>
          <w:rFonts w:ascii="Calibri" w:hAnsi="Calibri"/>
          <w:sz w:val="22"/>
          <w:szCs w:val="22"/>
          <w:lang w:val="fr-CA"/>
        </w:rPr>
      </w:pPr>
      <w:r w:rsidRPr="00EC0C74">
        <w:rPr>
          <w:rFonts w:ascii="Calibri" w:hAnsi="Calibri"/>
          <w:sz w:val="22"/>
          <w:szCs w:val="22"/>
          <w:lang w:val="fr-CA"/>
        </w:rPr>
        <w:t>Signature d’un adulte responsable : _________________________________</w:t>
      </w:r>
    </w:p>
    <w:p w14:paraId="616C5EC0" w14:textId="77777777" w:rsidR="00DB7B0D" w:rsidRPr="00EC0C74" w:rsidRDefault="007B19A3" w:rsidP="007B19A3">
      <w:pPr>
        <w:spacing w:line="360" w:lineRule="auto"/>
        <w:ind w:left="-851"/>
        <w:rPr>
          <w:rFonts w:ascii="Calibri" w:hAnsi="Calibri"/>
          <w:sz w:val="22"/>
          <w:szCs w:val="22"/>
          <w:lang w:val="fr-CA"/>
        </w:rPr>
      </w:pPr>
      <w:r w:rsidRPr="00EC0C74">
        <w:rPr>
          <w:rFonts w:ascii="Calibri" w:hAnsi="Calibri"/>
          <w:sz w:val="22"/>
          <w:szCs w:val="22"/>
          <w:lang w:val="fr-CA"/>
        </w:rPr>
        <w:t xml:space="preserve">                          </w:t>
      </w:r>
      <w:r w:rsidR="00DF2576" w:rsidRPr="00EC0C74">
        <w:rPr>
          <w:rFonts w:ascii="Calibri" w:hAnsi="Calibri"/>
          <w:sz w:val="22"/>
          <w:szCs w:val="22"/>
          <w:lang w:val="fr-CA"/>
        </w:rPr>
        <w:t xml:space="preserve">  </w:t>
      </w:r>
      <w:r w:rsidR="00EC0C74">
        <w:rPr>
          <w:rFonts w:ascii="Calibri" w:hAnsi="Calibri"/>
          <w:sz w:val="22"/>
          <w:szCs w:val="22"/>
          <w:lang w:val="fr-CA"/>
        </w:rPr>
        <w:t xml:space="preserve">         </w:t>
      </w:r>
      <w:r w:rsidR="00DF2576" w:rsidRPr="00EC0C74">
        <w:rPr>
          <w:rFonts w:ascii="Calibri" w:hAnsi="Calibri"/>
          <w:sz w:val="22"/>
          <w:szCs w:val="22"/>
          <w:lang w:val="fr-CA"/>
        </w:rPr>
        <w:t xml:space="preserve"> </w:t>
      </w:r>
      <w:r w:rsidRPr="00EC0C74">
        <w:rPr>
          <w:rFonts w:ascii="Calibri" w:hAnsi="Calibri"/>
          <w:sz w:val="22"/>
          <w:szCs w:val="22"/>
          <w:lang w:val="fr-CA"/>
        </w:rPr>
        <w:t xml:space="preserve"> </w:t>
      </w:r>
      <w:r w:rsidR="00107B4E">
        <w:rPr>
          <w:rFonts w:ascii="Calibri" w:hAnsi="Calibri"/>
          <w:sz w:val="22"/>
          <w:szCs w:val="22"/>
          <w:lang w:val="fr-CA"/>
        </w:rPr>
        <w:t xml:space="preserve"> </w:t>
      </w:r>
      <w:r w:rsidRPr="00EC0C74">
        <w:rPr>
          <w:rFonts w:ascii="Calibri" w:hAnsi="Calibri"/>
          <w:sz w:val="22"/>
          <w:szCs w:val="22"/>
          <w:lang w:val="fr-CA"/>
        </w:rPr>
        <w:t xml:space="preserve"> </w:t>
      </w:r>
      <w:r w:rsidR="00107B4E">
        <w:rPr>
          <w:rFonts w:ascii="Calibri" w:hAnsi="Calibri"/>
          <w:sz w:val="22"/>
          <w:szCs w:val="22"/>
          <w:lang w:val="fr-CA"/>
        </w:rPr>
        <w:t xml:space="preserve"> </w:t>
      </w:r>
      <w:r w:rsidR="00DB7B0D" w:rsidRPr="00EC0C74">
        <w:rPr>
          <w:rFonts w:ascii="Calibri" w:hAnsi="Calibri"/>
          <w:sz w:val="22"/>
          <w:szCs w:val="22"/>
          <w:lang w:val="fr-CA"/>
        </w:rPr>
        <w:t>Signature de l’élève : ___</w:t>
      </w:r>
      <w:r w:rsidR="00EC0C74">
        <w:rPr>
          <w:rFonts w:ascii="Calibri" w:hAnsi="Calibri"/>
          <w:sz w:val="22"/>
          <w:szCs w:val="22"/>
          <w:lang w:val="fr-CA"/>
        </w:rPr>
        <w:t>_</w:t>
      </w:r>
      <w:r w:rsidR="00DB7B0D" w:rsidRPr="00EC0C74">
        <w:rPr>
          <w:rFonts w:ascii="Calibri" w:hAnsi="Calibri"/>
          <w:sz w:val="22"/>
          <w:szCs w:val="22"/>
          <w:lang w:val="fr-CA"/>
        </w:rPr>
        <w:t>_</w:t>
      </w:r>
      <w:r w:rsidRPr="00EC0C74">
        <w:rPr>
          <w:rFonts w:ascii="Calibri" w:hAnsi="Calibri"/>
          <w:sz w:val="22"/>
          <w:szCs w:val="22"/>
          <w:lang w:val="fr-CA"/>
        </w:rPr>
        <w:t>_</w:t>
      </w:r>
      <w:r w:rsidR="00DB7B0D" w:rsidRPr="00EC0C74">
        <w:rPr>
          <w:rFonts w:ascii="Calibri" w:hAnsi="Calibri"/>
          <w:sz w:val="22"/>
          <w:szCs w:val="22"/>
          <w:lang w:val="fr-CA"/>
        </w:rPr>
        <w:t>___</w:t>
      </w:r>
      <w:r w:rsidR="00DF2576" w:rsidRPr="00EC0C74">
        <w:rPr>
          <w:rFonts w:ascii="Calibri" w:hAnsi="Calibri"/>
          <w:sz w:val="22"/>
          <w:szCs w:val="22"/>
          <w:lang w:val="fr-CA"/>
        </w:rPr>
        <w:t>_</w:t>
      </w:r>
      <w:r w:rsidR="00DB7B0D" w:rsidRPr="00EC0C74">
        <w:rPr>
          <w:rFonts w:ascii="Calibri" w:hAnsi="Calibri"/>
          <w:sz w:val="22"/>
          <w:szCs w:val="22"/>
          <w:lang w:val="fr-CA"/>
        </w:rPr>
        <w:t>___________________________________</w:t>
      </w:r>
    </w:p>
    <w:sectPr w:rsidR="00DB7B0D" w:rsidRPr="00EC0C74" w:rsidSect="00EC0C74">
      <w:footerReference w:type="default" r:id="rId8"/>
      <w:pgSz w:w="12240" w:h="15840"/>
      <w:pgMar w:top="426" w:right="900" w:bottom="851" w:left="1134"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C7384" w14:textId="77777777" w:rsidR="002070FB" w:rsidRDefault="002070FB">
      <w:r>
        <w:separator/>
      </w:r>
    </w:p>
  </w:endnote>
  <w:endnote w:type="continuationSeparator" w:id="0">
    <w:p w14:paraId="4F4330DF" w14:textId="77777777" w:rsidR="002070FB" w:rsidRDefault="0020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5EC5" w14:textId="77777777" w:rsidR="00DF2576" w:rsidRPr="003C32C2" w:rsidRDefault="003C32C2" w:rsidP="003C32C2">
    <w:pPr>
      <w:pStyle w:val="Pieddepage"/>
      <w:jc w:val="center"/>
      <w:rPr>
        <w:sz w:val="19"/>
        <w:szCs w:val="19"/>
        <w:lang w:val="fr-FR"/>
      </w:rPr>
    </w:pPr>
    <w:r w:rsidRPr="003C32C2">
      <w:rPr>
        <w:sz w:val="19"/>
        <w:szCs w:val="19"/>
        <w:lang w:val="fr-FR"/>
      </w:rPr>
      <w:t>Source : http://www.education.gouv.qc.ca/fileadmin/site_web/documents/dpse/formation_jeunes/EthiqueCultRel_Secondaire.pdf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B28F" w14:textId="77777777" w:rsidR="002070FB" w:rsidRDefault="002070FB">
      <w:r>
        <w:separator/>
      </w:r>
    </w:p>
  </w:footnote>
  <w:footnote w:type="continuationSeparator" w:id="0">
    <w:p w14:paraId="19C02EEC" w14:textId="77777777" w:rsidR="002070FB" w:rsidRDefault="0020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AC7"/>
    <w:multiLevelType w:val="hybridMultilevel"/>
    <w:tmpl w:val="5EF07C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62C2C"/>
    <w:multiLevelType w:val="hybridMultilevel"/>
    <w:tmpl w:val="9B4078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755DA2"/>
    <w:multiLevelType w:val="hybridMultilevel"/>
    <w:tmpl w:val="1430C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4B5618"/>
    <w:multiLevelType w:val="hybridMultilevel"/>
    <w:tmpl w:val="9DE2952A"/>
    <w:lvl w:ilvl="0" w:tplc="E5605942">
      <w:start w:val="3"/>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060033"/>
    <w:multiLevelType w:val="hybridMultilevel"/>
    <w:tmpl w:val="A6048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24"/>
    <w:rsid w:val="00031444"/>
    <w:rsid w:val="00075784"/>
    <w:rsid w:val="000A4564"/>
    <w:rsid w:val="000B2390"/>
    <w:rsid w:val="000F03A7"/>
    <w:rsid w:val="00107B4E"/>
    <w:rsid w:val="00137C3C"/>
    <w:rsid w:val="0017694D"/>
    <w:rsid w:val="002070FB"/>
    <w:rsid w:val="002455F4"/>
    <w:rsid w:val="002A0762"/>
    <w:rsid w:val="002B4E24"/>
    <w:rsid w:val="002D79EB"/>
    <w:rsid w:val="00306CF3"/>
    <w:rsid w:val="003A2368"/>
    <w:rsid w:val="003A7A31"/>
    <w:rsid w:val="003C32C2"/>
    <w:rsid w:val="004151EA"/>
    <w:rsid w:val="00433CC1"/>
    <w:rsid w:val="00472D19"/>
    <w:rsid w:val="004867BF"/>
    <w:rsid w:val="004A71FB"/>
    <w:rsid w:val="00571ACA"/>
    <w:rsid w:val="005778D0"/>
    <w:rsid w:val="005A472B"/>
    <w:rsid w:val="006305FB"/>
    <w:rsid w:val="006B0596"/>
    <w:rsid w:val="007A23D0"/>
    <w:rsid w:val="007B19A3"/>
    <w:rsid w:val="007F0D45"/>
    <w:rsid w:val="007F34EC"/>
    <w:rsid w:val="0084730C"/>
    <w:rsid w:val="009D144C"/>
    <w:rsid w:val="00A325A2"/>
    <w:rsid w:val="00A45016"/>
    <w:rsid w:val="00A97DCA"/>
    <w:rsid w:val="00AB72DB"/>
    <w:rsid w:val="00AC758E"/>
    <w:rsid w:val="00AF3BEF"/>
    <w:rsid w:val="00B177D2"/>
    <w:rsid w:val="00C9592B"/>
    <w:rsid w:val="00C9675D"/>
    <w:rsid w:val="00D800E4"/>
    <w:rsid w:val="00DB7B0D"/>
    <w:rsid w:val="00DF2576"/>
    <w:rsid w:val="00EA3B00"/>
    <w:rsid w:val="00EC0C74"/>
    <w:rsid w:val="00EF2B7E"/>
    <w:rsid w:val="00F54662"/>
    <w:rsid w:val="00F83C66"/>
    <w:rsid w:val="00F8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C5E93"/>
  <w15:docId w15:val="{1C72198D-C9A9-4FA2-82E7-556E9E0B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Body">
    <w:name w:val="Body"/>
    <w:rPr>
      <w:rFonts w:ascii="Helvetica" w:hAnsi="Arial Unicode MS" w:cs="Arial Unicode MS"/>
      <w:color w:val="000000"/>
      <w:sz w:val="22"/>
      <w:szCs w:val="22"/>
    </w:rPr>
  </w:style>
  <w:style w:type="paragraph" w:styleId="Paragraphedeliste">
    <w:name w:val="List Paragraph"/>
    <w:basedOn w:val="Normal"/>
    <w:uiPriority w:val="34"/>
    <w:qFormat/>
    <w:rsid w:val="00075784"/>
    <w:pPr>
      <w:ind w:left="720"/>
      <w:contextualSpacing/>
    </w:pPr>
  </w:style>
  <w:style w:type="paragraph" w:styleId="En-tte">
    <w:name w:val="header"/>
    <w:basedOn w:val="Normal"/>
    <w:link w:val="En-tteCar"/>
    <w:uiPriority w:val="99"/>
    <w:unhideWhenUsed/>
    <w:rsid w:val="00DB7B0D"/>
    <w:pPr>
      <w:tabs>
        <w:tab w:val="center" w:pos="4680"/>
        <w:tab w:val="right" w:pos="9360"/>
      </w:tabs>
    </w:pPr>
  </w:style>
  <w:style w:type="character" w:customStyle="1" w:styleId="En-tteCar">
    <w:name w:val="En-tête Car"/>
    <w:basedOn w:val="Policepardfaut"/>
    <w:link w:val="En-tte"/>
    <w:uiPriority w:val="99"/>
    <w:rsid w:val="00DB7B0D"/>
    <w:rPr>
      <w:sz w:val="24"/>
      <w:szCs w:val="24"/>
    </w:rPr>
  </w:style>
  <w:style w:type="paragraph" w:styleId="Pieddepage">
    <w:name w:val="footer"/>
    <w:basedOn w:val="Normal"/>
    <w:link w:val="PieddepageCar"/>
    <w:uiPriority w:val="99"/>
    <w:unhideWhenUsed/>
    <w:rsid w:val="00DB7B0D"/>
    <w:pPr>
      <w:tabs>
        <w:tab w:val="center" w:pos="4680"/>
        <w:tab w:val="right" w:pos="9360"/>
      </w:tabs>
    </w:pPr>
  </w:style>
  <w:style w:type="character" w:customStyle="1" w:styleId="PieddepageCar">
    <w:name w:val="Pied de page Car"/>
    <w:basedOn w:val="Policepardfaut"/>
    <w:link w:val="Pieddepage"/>
    <w:uiPriority w:val="99"/>
    <w:rsid w:val="00DB7B0D"/>
    <w:rPr>
      <w:sz w:val="24"/>
      <w:szCs w:val="24"/>
    </w:rPr>
  </w:style>
  <w:style w:type="paragraph" w:styleId="Textedebulles">
    <w:name w:val="Balloon Text"/>
    <w:basedOn w:val="Normal"/>
    <w:link w:val="TextedebullesCar"/>
    <w:uiPriority w:val="99"/>
    <w:semiHidden/>
    <w:unhideWhenUsed/>
    <w:rsid w:val="00DF2576"/>
    <w:rPr>
      <w:rFonts w:ascii="Tahoma" w:hAnsi="Tahoma" w:cs="Tahoma"/>
      <w:sz w:val="16"/>
      <w:szCs w:val="16"/>
    </w:rPr>
  </w:style>
  <w:style w:type="character" w:customStyle="1" w:styleId="TextedebullesCar">
    <w:name w:val="Texte de bulles Car"/>
    <w:basedOn w:val="Policepardfaut"/>
    <w:link w:val="Textedebulles"/>
    <w:uiPriority w:val="99"/>
    <w:semiHidden/>
    <w:rsid w:val="00DF2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1927">
      <w:bodyDiv w:val="1"/>
      <w:marLeft w:val="0"/>
      <w:marRight w:val="0"/>
      <w:marTop w:val="0"/>
      <w:marBottom w:val="0"/>
      <w:divBdr>
        <w:top w:val="none" w:sz="0" w:space="0" w:color="auto"/>
        <w:left w:val="none" w:sz="0" w:space="0" w:color="auto"/>
        <w:bottom w:val="none" w:sz="0" w:space="0" w:color="auto"/>
        <w:right w:val="none" w:sz="0" w:space="0" w:color="auto"/>
      </w:divBdr>
    </w:div>
    <w:div w:id="1234662513">
      <w:bodyDiv w:val="1"/>
      <w:marLeft w:val="0"/>
      <w:marRight w:val="0"/>
      <w:marTop w:val="0"/>
      <w:marBottom w:val="0"/>
      <w:divBdr>
        <w:top w:val="none" w:sz="0" w:space="0" w:color="auto"/>
        <w:left w:val="none" w:sz="0" w:space="0" w:color="auto"/>
        <w:bottom w:val="none" w:sz="0" w:space="0" w:color="auto"/>
        <w:right w:val="none" w:sz="0" w:space="0" w:color="auto"/>
      </w:divBdr>
    </w:div>
    <w:div w:id="17292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cabeceiras@wqsb.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3001</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Elmwood School</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Cabeceiras</dc:creator>
  <cp:lastModifiedBy>Kevin Cabeceiras</cp:lastModifiedBy>
  <cp:revision>2</cp:revision>
  <cp:lastPrinted>2015-09-01T12:14:00Z</cp:lastPrinted>
  <dcterms:created xsi:type="dcterms:W3CDTF">2019-08-30T04:32:00Z</dcterms:created>
  <dcterms:modified xsi:type="dcterms:W3CDTF">2019-08-30T04:32:00Z</dcterms:modified>
</cp:coreProperties>
</file>